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2EBA2">
      <w:pPr>
        <w:pStyle w:val="2"/>
        <w:snapToGrid w:val="0"/>
        <w:spacing w:line="240" w:lineRule="auto"/>
        <w:jc w:val="left"/>
        <w:rPr>
          <w:rFonts w:cs="宋体"/>
          <w:b/>
          <w:color w:val="auto"/>
          <w:sz w:val="52"/>
          <w:szCs w:val="52"/>
          <w:highlight w:val="none"/>
        </w:rPr>
      </w:pPr>
      <w:r>
        <w:rPr>
          <w:rFonts w:hint="eastAsia" w:cs="Times New Roman"/>
          <w:color w:val="auto"/>
          <w:sz w:val="24"/>
          <w:szCs w:val="24"/>
          <w:highlight w:val="none"/>
          <w:lang w:val="en-US" w:eastAsia="zh-CN"/>
        </w:rPr>
        <w:t>附件</w:t>
      </w:r>
    </w:p>
    <w:p w14:paraId="52776216">
      <w:pPr>
        <w:pStyle w:val="2"/>
        <w:snapToGrid w:val="0"/>
        <w:spacing w:line="240" w:lineRule="auto"/>
        <w:jc w:val="center"/>
        <w:rPr>
          <w:rFonts w:cs="宋体"/>
          <w:b/>
          <w:color w:val="auto"/>
          <w:sz w:val="52"/>
          <w:szCs w:val="52"/>
          <w:highlight w:val="none"/>
        </w:rPr>
      </w:pPr>
      <w:r>
        <w:rPr>
          <w:rFonts w:cs="宋体"/>
          <w:b/>
          <w:color w:val="auto"/>
          <w:sz w:val="52"/>
          <w:szCs w:val="52"/>
          <w:highlight w:val="none"/>
        </w:rPr>
        <w:t>报名登记表</w:t>
      </w:r>
    </w:p>
    <w:tbl>
      <w:tblPr>
        <w:tblStyle w:val="5"/>
        <w:tblW w:w="884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775"/>
      </w:tblGrid>
      <w:tr w14:paraId="0E0F8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4B9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项目名称                         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89737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B07D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F2D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04BC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54F3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3C00B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报名时间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96AA47">
            <w:pPr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  <w:tr w14:paraId="3B1630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166E1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报名单位名称</w:t>
            </w:r>
          </w:p>
          <w:p w14:paraId="373A4BC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（加盖鲜章）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CD7C7E">
            <w:pPr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BC03B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9FD4C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所投包号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152F33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Style w:val="8"/>
                <w:rFonts w:hint="default"/>
                <w:color w:val="auto"/>
                <w:highlight w:val="none"/>
              </w:rPr>
              <w:t>第       包</w:t>
            </w:r>
            <w:r>
              <w:rPr>
                <w:rStyle w:val="9"/>
                <w:rFonts w:hint="default"/>
                <w:color w:val="auto"/>
                <w:sz w:val="24"/>
                <w:szCs w:val="24"/>
                <w:highlight w:val="none"/>
              </w:rPr>
              <w:t>（注：若项目分包则需要填写；若无则不填）</w:t>
            </w:r>
          </w:p>
        </w:tc>
      </w:tr>
      <w:tr w14:paraId="6F532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52791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报名经办人姓名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135C2D">
            <w:pPr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D77F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E887E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  <w:p w14:paraId="540A4BA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（手机号）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292C14">
            <w:pPr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9124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5F29D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接收文件邮箱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8FF9A1">
            <w:pPr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2542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D1B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6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457C44">
            <w:pPr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98A19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  <w:jc w:val="center"/>
        </w:trPr>
        <w:tc>
          <w:tcPr>
            <w:tcW w:w="8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699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1.请认真填写并核对以上所有信息，如因自身填写错误（如电话号、邮箱号等填写错误）或关、停机等原因造成的一切后果由报名单位自行承担，我司概不负责。</w:t>
            </w:r>
          </w:p>
          <w:p w14:paraId="3D57A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2.报名成功并不代表报名单位通过资格性或符合性审查，且报名资格不能转让，报名后非我司原因不支持退还报名资料、报名费用。</w:t>
            </w:r>
          </w:p>
          <w:p w14:paraId="75D65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3.接收文件邮箱将作为本次项目一切相关文件的唯一授权邮箱，包括但不限于：比选文件、澄清文件、补遗文件等。</w:t>
            </w:r>
          </w:p>
          <w:p w14:paraId="0687DE3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4.报名费扫码支付，支付凭证和报名资料一并发邮箱。</w:t>
            </w:r>
          </w:p>
          <w:p w14:paraId="5FAD7BCA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5.报名费发票默认为专票，如需要普票请备注。发票于项目整体结束后统一开具发报名邮箱。</w:t>
            </w:r>
          </w:p>
          <w:p w14:paraId="45A2233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drawing>
                <wp:inline distT="0" distB="0" distL="114300" distR="114300">
                  <wp:extent cx="885825" cy="1056005"/>
                  <wp:effectExtent l="0" t="0" r="9525" b="10795"/>
                  <wp:docPr id="3" name="图片 3" descr="航发固丰收款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航发固丰收款码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A4BD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86189"/>
    <w:rsid w:val="4D48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paragraph" w:styleId="3">
    <w:name w:val="Body Text Indent 2"/>
    <w:basedOn w:val="1"/>
    <w:qFormat/>
    <w:uiPriority w:val="99"/>
    <w:pPr>
      <w:ind w:firstLine="420" w:firstLineChars="150"/>
      <w:jc w:val="left"/>
    </w:pPr>
    <w:rPr>
      <w:rFonts w:ascii="宋体" w:hAnsi="宋体" w:cs="Times New Roman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nt21"/>
    <w:autoRedefine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9">
    <w:name w:val="font11"/>
    <w:autoRedefine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paragraph" w:customStyle="1" w:styleId="10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2026-06-10T08:10:00Z</dcterms:created>
  <dc:creator>Esther</dc:creator>
  <cp:lastModifiedBy>Esther</cp:lastModifiedBy>
  <dcterms:modified xsi:type="dcterms:W3CDTF">2026-06-10T08:11:07Z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0FE1C40A0068459E8B27BB6F1C7D2FB9_11</vt:lpwstr>
  </property>
  <property fmtid="{D5CDD505-2E9C-101B-9397-08002B2CF9AE}" pid="4" name="KSOTemplateDocerSaveRecord">
    <vt:lpwstr>eyJoZGlkIjoiY2JkMTk0ZGE3OTZkOTVjNGNkZTFiMTcyMGJmNzI2YWQiLCJ1c2VySWQiOiIzODk3MDM0NTgifQ==</vt:lpwstr>
  </property>
</Properties>
</file>